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7C1B40">
        <w:rPr>
          <w:b/>
          <w:sz w:val="26"/>
          <w:szCs w:val="26"/>
        </w:rPr>
        <w:t>06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7C1B40" w:rsidRPr="007C1B40">
        <w:rPr>
          <w:b/>
          <w:sz w:val="26"/>
          <w:szCs w:val="26"/>
        </w:rPr>
        <w:t>мая</w:t>
      </w:r>
      <w:r w:rsidR="00443E5F" w:rsidRPr="007C1B40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  <w:bookmarkStart w:id="3" w:name="_GoBack"/>
      <w:bookmarkEnd w:id="3"/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003369" w:rsidRDefault="00CC60FB" w:rsidP="00003369">
            <w:pPr>
              <w:ind w:firstLine="720"/>
              <w:jc w:val="both"/>
              <w:rPr>
                <w:rFonts w:cs="Arial"/>
              </w:rPr>
            </w:pPr>
            <w:r w:rsidRPr="00003369">
              <w:t xml:space="preserve">Выбор победителя </w:t>
            </w:r>
            <w:r w:rsidR="00653730" w:rsidRPr="00003369">
              <w:t xml:space="preserve"> тендера </w:t>
            </w:r>
            <w:r w:rsidRPr="00003369">
              <w:t xml:space="preserve">на </w:t>
            </w:r>
            <w:r w:rsidR="00912D34" w:rsidRPr="00003369">
              <w:t xml:space="preserve"> поставку </w:t>
            </w:r>
            <w:r w:rsidR="00003369" w:rsidRPr="00003369">
              <w:t xml:space="preserve">средств </w:t>
            </w:r>
            <w:r w:rsidR="00003369" w:rsidRPr="00003369">
              <w:rPr>
                <w:rFonts w:eastAsia="Calibri"/>
                <w:lang w:eastAsia="en-US"/>
              </w:rPr>
              <w:t>индивидуальной защиты для нужд ОАО «Славнефть-ЯНОС» на 2019г.</w:t>
            </w:r>
            <w:r w:rsidR="00443E5F" w:rsidRPr="00003369">
              <w:t xml:space="preserve"> </w:t>
            </w:r>
            <w:r w:rsidRPr="00003369">
              <w:t>(ПДО №</w:t>
            </w:r>
            <w:r w:rsidR="00653730" w:rsidRPr="00003369">
              <w:t>38</w:t>
            </w:r>
            <w:r w:rsidRPr="00003369">
              <w:t>-</w:t>
            </w:r>
            <w:r w:rsidR="00912D34" w:rsidRPr="00003369">
              <w:t>С</w:t>
            </w:r>
            <w:r w:rsidRPr="00003369">
              <w:t>С-201</w:t>
            </w:r>
            <w:r w:rsidR="00003369">
              <w:t>9</w:t>
            </w:r>
            <w:r w:rsidRPr="00003369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003369" w:rsidRPr="00003369">
              <w:t>средств индивидуальной защиты для нужд ОАО «Славнефть-ЯНОС» на 2019г. (ПДО №38-СС-2019).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3369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03369" w:rsidRPr="00003369">
              <w:rPr>
                <w:rFonts w:ascii="Times New Roman" w:hAnsi="Times New Roman"/>
                <w:sz w:val="24"/>
                <w:szCs w:val="24"/>
              </w:rPr>
              <w:t>средств индивидуальной защиты для нужд ОАО «Славнефть-ЯНОС» на 2019г. (ПДО №38-СС-2019)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0033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590D" w:rsidRDefault="0000336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№1: ООО «Юниформ 1000»,</w:t>
            </w:r>
            <w:r w:rsidRPr="00003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03369" w:rsidRDefault="0000336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3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Лоты №№2, 3: ООО «ОДЕСснаб»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003369" w:rsidRDefault="0000336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3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№4: ООО «Техноавиа-Ярославль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»,</w:t>
            </w:r>
          </w:p>
          <w:p w:rsidR="00003369" w:rsidRPr="00620C62" w:rsidRDefault="0000336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003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№5: ООО «Ярославль-Восток-Сервис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3369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7C1B40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BFAD4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30</cp:revision>
  <cp:lastPrinted>2014-10-02T07:48:00Z</cp:lastPrinted>
  <dcterms:created xsi:type="dcterms:W3CDTF">2014-10-02T08:02:00Z</dcterms:created>
  <dcterms:modified xsi:type="dcterms:W3CDTF">2019-05-15T11:06:00Z</dcterms:modified>
</cp:coreProperties>
</file>